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6E" w:rsidRDefault="00B1056E" w:rsidP="00B1056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After watching and talking about the video, your child should be able to answer the following questions:</w:t>
      </w:r>
    </w:p>
    <w:p w:rsidR="00B1056E" w:rsidRDefault="00B1056E" w:rsidP="00AC27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 </w:t>
      </w:r>
      <w:r w:rsidR="00BB17C9">
        <w:rPr>
          <w:rFonts w:ascii="Times New Roman" w:hAnsi="Times New Roman" w:cs="Times New Roman"/>
          <w:sz w:val="32"/>
          <w:szCs w:val="32"/>
        </w:rPr>
        <w:t>Describe the East African savanna.</w:t>
      </w:r>
    </w:p>
    <w:p w:rsidR="00B1056E" w:rsidRDefault="00B1056E" w:rsidP="00AC27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 </w:t>
      </w:r>
      <w:r w:rsidR="00BB17C9">
        <w:rPr>
          <w:rFonts w:ascii="Times New Roman" w:hAnsi="Times New Roman" w:cs="Times New Roman"/>
          <w:sz w:val="32"/>
          <w:szCs w:val="32"/>
        </w:rPr>
        <w:t>Both the grasses of the savanna and the acacia trees have deep root systems.  How do these deep roots help these plants survive in the savannas?</w:t>
      </w:r>
    </w:p>
    <w:p w:rsidR="00B1056E" w:rsidRDefault="00B1056E" w:rsidP="00AC27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 </w:t>
      </w:r>
      <w:r w:rsidR="00BB17C9">
        <w:rPr>
          <w:rFonts w:ascii="Times New Roman" w:hAnsi="Times New Roman" w:cs="Times New Roman"/>
          <w:sz w:val="32"/>
          <w:szCs w:val="32"/>
        </w:rPr>
        <w:t>How are zebras adapted to living on the savanna?</w:t>
      </w:r>
    </w:p>
    <w:p w:rsidR="00890A37" w:rsidRDefault="00890A37" w:rsidP="00AC27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 </w:t>
      </w:r>
      <w:r w:rsidR="00BB17C9">
        <w:rPr>
          <w:rFonts w:ascii="Times New Roman" w:hAnsi="Times New Roman" w:cs="Times New Roman"/>
          <w:sz w:val="32"/>
          <w:szCs w:val="32"/>
        </w:rPr>
        <w:t>How are elephants adapted to living on the savanna?</w:t>
      </w:r>
    </w:p>
    <w:p w:rsidR="00890A37" w:rsidRDefault="00890A37" w:rsidP="00AC27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 </w:t>
      </w:r>
      <w:r w:rsidR="00BB17C9">
        <w:rPr>
          <w:rFonts w:ascii="Times New Roman" w:hAnsi="Times New Roman" w:cs="Times New Roman"/>
          <w:sz w:val="32"/>
          <w:szCs w:val="32"/>
        </w:rPr>
        <w:t>How are giraffes adapted to living on the savanna?</w:t>
      </w:r>
    </w:p>
    <w:p w:rsidR="00890A37" w:rsidRDefault="00890A37" w:rsidP="00AC27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 </w:t>
      </w:r>
      <w:r w:rsidR="00BB17C9">
        <w:rPr>
          <w:rFonts w:ascii="Times New Roman" w:hAnsi="Times New Roman" w:cs="Times New Roman"/>
          <w:sz w:val="32"/>
          <w:szCs w:val="32"/>
        </w:rPr>
        <w:t xml:space="preserve">How do the giraffe and the </w:t>
      </w:r>
      <w:proofErr w:type="spellStart"/>
      <w:r w:rsidR="00BB17C9">
        <w:rPr>
          <w:rFonts w:ascii="Times New Roman" w:hAnsi="Times New Roman" w:cs="Times New Roman"/>
          <w:sz w:val="32"/>
          <w:szCs w:val="32"/>
        </w:rPr>
        <w:t>oxpecker</w:t>
      </w:r>
      <w:proofErr w:type="spellEnd"/>
      <w:r w:rsidR="00BB17C9">
        <w:rPr>
          <w:rFonts w:ascii="Times New Roman" w:hAnsi="Times New Roman" w:cs="Times New Roman"/>
          <w:sz w:val="32"/>
          <w:szCs w:val="32"/>
        </w:rPr>
        <w:t xml:space="preserve"> coexist?</w:t>
      </w:r>
    </w:p>
    <w:p w:rsidR="00BB17C9" w:rsidRDefault="00BB17C9" w:rsidP="00AC27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 Would you want to live in the savanna?  Why or why not?</w:t>
      </w:r>
    </w:p>
    <w:p w:rsidR="00BB17C9" w:rsidRDefault="00BB17C9" w:rsidP="00AC27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 Here are two animals that live in the savanna.  Which animal is the predator (hunts other animals for food) and which animal is the prey (hunted by another animal)?</w:t>
      </w:r>
    </w:p>
    <w:p w:rsidR="00BB17C9" w:rsidRDefault="00BB17C9" w:rsidP="00AC27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1B9393A" wp14:editId="5D5163F0">
            <wp:extent cx="1409700" cy="962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A1BB92" wp14:editId="68C39DC7">
            <wp:extent cx="1381125" cy="952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56E" w:rsidRPr="00B1056E" w:rsidRDefault="00B1056E" w:rsidP="00B1056E">
      <w:pPr>
        <w:rPr>
          <w:rFonts w:ascii="Times New Roman" w:hAnsi="Times New Roman" w:cs="Times New Roman"/>
          <w:sz w:val="32"/>
          <w:szCs w:val="32"/>
        </w:rPr>
      </w:pPr>
    </w:p>
    <w:p w:rsidR="00AE78E2" w:rsidRPr="00AE78E2" w:rsidRDefault="00AE78E2">
      <w:pPr>
        <w:rPr>
          <w:rFonts w:ascii="Times New Roman" w:hAnsi="Times New Roman" w:cs="Times New Roman"/>
          <w:sz w:val="32"/>
          <w:szCs w:val="32"/>
        </w:rPr>
      </w:pPr>
    </w:p>
    <w:sectPr w:rsidR="00AE78E2" w:rsidRPr="00AE7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D0A1E"/>
    <w:multiLevelType w:val="hybridMultilevel"/>
    <w:tmpl w:val="B112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E2"/>
    <w:rsid w:val="004B5A95"/>
    <w:rsid w:val="00890A37"/>
    <w:rsid w:val="00AC277C"/>
    <w:rsid w:val="00AE78E2"/>
    <w:rsid w:val="00B1056E"/>
    <w:rsid w:val="00BB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754F1"/>
  <w15:chartTrackingRefBased/>
  <w15:docId w15:val="{F307A0DB-ED84-4079-8996-3C095876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Cutaia, Laura J</dc:creator>
  <cp:keywords/>
  <dc:description/>
  <cp:lastModifiedBy>Cutaia, Laura J</cp:lastModifiedBy>
  <cp:revision>2</cp:revision>
  <dcterms:created xsi:type="dcterms:W3CDTF">2020-05-19T11:49:00Z</dcterms:created>
  <dcterms:modified xsi:type="dcterms:W3CDTF">2020-05-19T11:49:00Z</dcterms:modified>
</cp:coreProperties>
</file>